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B2" w:rsidRDefault="00F833B2" w:rsidP="00F833B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06E8C424" wp14:editId="32B68672">
            <wp:extent cx="1504950" cy="857250"/>
            <wp:effectExtent l="0" t="0" r="0" b="0"/>
            <wp:docPr id="1" name="Picture 1" descr="http://ir4.rutgers.ed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r4.rutgers.edu/images/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B2" w:rsidRDefault="00F833B2" w:rsidP="00BA051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BA051F" w:rsidRPr="00BA051F" w:rsidRDefault="00BA051F" w:rsidP="00BA051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906923">
        <w:rPr>
          <w:rFonts w:ascii="Arial" w:eastAsia="Times New Roman" w:hAnsi="Arial" w:cs="Arial"/>
          <w:bCs/>
          <w:kern w:val="36"/>
          <w:sz w:val="24"/>
          <w:szCs w:val="24"/>
        </w:rPr>
        <w:t xml:space="preserve">What </w:t>
      </w:r>
      <w:proofErr w:type="gramStart"/>
      <w:r w:rsidRPr="00906923">
        <w:rPr>
          <w:rFonts w:ascii="Arial" w:eastAsia="Times New Roman" w:hAnsi="Arial" w:cs="Arial"/>
          <w:bCs/>
          <w:kern w:val="36"/>
          <w:sz w:val="24"/>
          <w:szCs w:val="24"/>
        </w:rPr>
        <w:t>is</w:t>
      </w:r>
      <w:proofErr w:type="gramEnd"/>
      <w:r w:rsidRPr="00906923">
        <w:rPr>
          <w:rFonts w:ascii="Arial" w:eastAsia="Times New Roman" w:hAnsi="Arial" w:cs="Arial"/>
          <w:bCs/>
          <w:kern w:val="36"/>
          <w:sz w:val="24"/>
          <w:szCs w:val="24"/>
        </w:rPr>
        <w:t xml:space="preserve"> the </w:t>
      </w:r>
      <w:r w:rsidRPr="00BA051F">
        <w:rPr>
          <w:rFonts w:ascii="Arial" w:eastAsia="Times New Roman" w:hAnsi="Arial" w:cs="Arial"/>
          <w:bCs/>
          <w:kern w:val="36"/>
          <w:sz w:val="24"/>
          <w:szCs w:val="24"/>
        </w:rPr>
        <w:t>Kearney Agricultural Research and Extension IR-4 Field Research Center</w:t>
      </w:r>
      <w:r w:rsidRPr="00906923">
        <w:rPr>
          <w:rFonts w:ascii="Arial" w:eastAsia="Times New Roman" w:hAnsi="Arial" w:cs="Arial"/>
          <w:bCs/>
          <w:kern w:val="36"/>
          <w:sz w:val="24"/>
          <w:szCs w:val="24"/>
        </w:rPr>
        <w:t xml:space="preserve"> Program?</w:t>
      </w:r>
    </w:p>
    <w:p w:rsidR="00BA051F" w:rsidRPr="00BA051F" w:rsidRDefault="00BA051F" w:rsidP="005F0BAF">
      <w:pPr>
        <w:pStyle w:val="ListParagraph"/>
        <w:numPr>
          <w:ilvl w:val="0"/>
          <w:numId w:val="2"/>
        </w:numPr>
        <w:spacing w:before="100" w:beforeAutospacing="1" w:after="12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BA051F">
        <w:rPr>
          <w:rFonts w:ascii="Arial" w:eastAsia="Times New Roman" w:hAnsi="Arial" w:cs="Arial"/>
          <w:bCs/>
          <w:kern w:val="36"/>
          <w:sz w:val="24"/>
          <w:szCs w:val="24"/>
        </w:rPr>
        <w:t xml:space="preserve">Part of the </w:t>
      </w:r>
      <w:hyperlink r:id="rId7" w:history="1">
        <w:r w:rsidRPr="00F833B2">
          <w:rPr>
            <w:rStyle w:val="Hyperlink"/>
            <w:rFonts w:ascii="Arial" w:eastAsia="Times New Roman" w:hAnsi="Arial" w:cs="Arial"/>
            <w:sz w:val="24"/>
            <w:szCs w:val="24"/>
          </w:rPr>
          <w:t>Western Region IR-4 Program</w:t>
        </w:r>
      </w:hyperlink>
      <w:r w:rsidRPr="00BA051F">
        <w:rPr>
          <w:rFonts w:ascii="Arial" w:eastAsia="Times New Roman" w:hAnsi="Arial" w:cs="Arial"/>
          <w:sz w:val="24"/>
          <w:szCs w:val="24"/>
        </w:rPr>
        <w:t>, which</w:t>
      </w:r>
    </w:p>
    <w:p w:rsidR="00BA051F" w:rsidRPr="00906923" w:rsidRDefault="00F833B2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p</w:t>
      </w:r>
      <w:r w:rsidR="00BA051F" w:rsidRPr="00906923">
        <w:rPr>
          <w:rFonts w:ascii="Arial" w:eastAsia="Times New Roman" w:hAnsi="Arial" w:cs="Arial"/>
          <w:sz w:val="24"/>
          <w:szCs w:val="24"/>
        </w:rPr>
        <w:t xml:space="preserve">art of </w:t>
      </w:r>
      <w:r w:rsidR="00BA051F">
        <w:rPr>
          <w:rFonts w:ascii="Arial" w:eastAsia="Times New Roman" w:hAnsi="Arial" w:cs="Arial"/>
          <w:sz w:val="24"/>
          <w:szCs w:val="24"/>
        </w:rPr>
        <w:t xml:space="preserve">the </w:t>
      </w:r>
      <w:r w:rsidR="00BA051F" w:rsidRPr="00906923">
        <w:rPr>
          <w:rFonts w:ascii="Arial" w:eastAsia="Times New Roman" w:hAnsi="Arial" w:cs="Arial"/>
          <w:sz w:val="24"/>
          <w:szCs w:val="24"/>
        </w:rPr>
        <w:t xml:space="preserve">national </w:t>
      </w:r>
      <w:hyperlink r:id="rId8" w:history="1">
        <w:r w:rsidR="00BA051F" w:rsidRPr="0090692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IR-4 Specialty Crops Project</w:t>
        </w:r>
      </w:hyperlink>
      <w:r w:rsidR="00BA051F" w:rsidRPr="00906923">
        <w:rPr>
          <w:rFonts w:ascii="Arial" w:eastAsia="Times New Roman" w:hAnsi="Arial" w:cs="Arial"/>
          <w:sz w:val="24"/>
          <w:szCs w:val="24"/>
        </w:rPr>
        <w:t xml:space="preserve"> funded by USDA NIFA and headquartered at Rutgers University, New Jersey providing safe &amp; effective pest management solutions for specialty crop growers. The Western Region IR-4 is housed in the </w:t>
      </w:r>
      <w:hyperlink r:id="rId9" w:history="1">
        <w:r w:rsidR="00BA051F" w:rsidRPr="00906923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Environmental Toxicology Department</w:t>
        </w:r>
      </w:hyperlink>
      <w:r w:rsidR="00BA051F" w:rsidRPr="00906923">
        <w:rPr>
          <w:rFonts w:ascii="Arial" w:eastAsia="Times New Roman" w:hAnsi="Arial" w:cs="Arial"/>
          <w:sz w:val="24"/>
          <w:szCs w:val="24"/>
        </w:rPr>
        <w:t xml:space="preserve"> at the University of California, Davis.</w:t>
      </w:r>
    </w:p>
    <w:p w:rsidR="00BA051F" w:rsidRPr="00906923" w:rsidRDefault="00BA051F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 w:rsidRPr="00906923">
        <w:rPr>
          <w:rFonts w:ascii="Arial" w:eastAsia="Times New Roman" w:hAnsi="Arial" w:cs="Arial"/>
          <w:sz w:val="24"/>
          <w:szCs w:val="24"/>
        </w:rPr>
        <w:t xml:space="preserve">Represents crop protection needs for 13 Western States: AK, AZ, CA, CO, HI, ID MT, NM, NV, OR, UT, WA, WY, &amp; The Pacific Island Territories </w:t>
      </w:r>
    </w:p>
    <w:p w:rsidR="00BA051F" w:rsidRPr="00906923" w:rsidRDefault="00F833B2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Has f</w:t>
      </w:r>
      <w:r w:rsidR="00BA051F" w:rsidRPr="00906923">
        <w:rPr>
          <w:rFonts w:ascii="Arial" w:eastAsia="Times New Roman" w:hAnsi="Arial" w:cs="Arial"/>
          <w:sz w:val="24"/>
          <w:szCs w:val="24"/>
        </w:rPr>
        <w:t xml:space="preserve">ield, </w:t>
      </w:r>
      <w:r>
        <w:rPr>
          <w:rFonts w:ascii="Arial" w:eastAsia="Times New Roman" w:hAnsi="Arial" w:cs="Arial"/>
          <w:sz w:val="24"/>
          <w:szCs w:val="24"/>
        </w:rPr>
        <w:t>l</w:t>
      </w:r>
      <w:r w:rsidR="00BA051F" w:rsidRPr="00906923">
        <w:rPr>
          <w:rFonts w:ascii="Arial" w:eastAsia="Times New Roman" w:hAnsi="Arial" w:cs="Arial"/>
          <w:sz w:val="24"/>
          <w:szCs w:val="24"/>
        </w:rPr>
        <w:t xml:space="preserve">aboratory and </w:t>
      </w:r>
      <w:r>
        <w:rPr>
          <w:rFonts w:ascii="Arial" w:eastAsia="Times New Roman" w:hAnsi="Arial" w:cs="Arial"/>
          <w:sz w:val="24"/>
          <w:szCs w:val="24"/>
        </w:rPr>
        <w:t>q</w:t>
      </w:r>
      <w:r w:rsidR="00BA051F" w:rsidRPr="00906923">
        <w:rPr>
          <w:rFonts w:ascii="Arial" w:eastAsia="Times New Roman" w:hAnsi="Arial" w:cs="Arial"/>
          <w:sz w:val="24"/>
          <w:szCs w:val="24"/>
        </w:rPr>
        <w:t xml:space="preserve">uality </w:t>
      </w:r>
      <w:r>
        <w:rPr>
          <w:rFonts w:ascii="Arial" w:eastAsia="Times New Roman" w:hAnsi="Arial" w:cs="Arial"/>
          <w:sz w:val="24"/>
          <w:szCs w:val="24"/>
        </w:rPr>
        <w:t>a</w:t>
      </w:r>
      <w:r w:rsidR="00BA051F" w:rsidRPr="00906923">
        <w:rPr>
          <w:rFonts w:ascii="Arial" w:eastAsia="Times New Roman" w:hAnsi="Arial" w:cs="Arial"/>
          <w:sz w:val="24"/>
          <w:szCs w:val="24"/>
        </w:rPr>
        <w:t>ssurance units based at UC Davis</w:t>
      </w:r>
    </w:p>
    <w:p w:rsidR="00BA051F" w:rsidRPr="005F0BAF" w:rsidRDefault="00F833B2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Is f</w:t>
      </w:r>
      <w:r w:rsidR="00BA051F" w:rsidRPr="00906923">
        <w:rPr>
          <w:rFonts w:ascii="Arial" w:eastAsia="Times New Roman" w:hAnsi="Arial" w:cs="Arial"/>
          <w:sz w:val="24"/>
          <w:szCs w:val="24"/>
        </w:rPr>
        <w:t>ederally funded</w:t>
      </w:r>
      <w:r w:rsidR="00EA768D">
        <w:rPr>
          <w:rFonts w:ascii="Arial" w:eastAsia="Times New Roman" w:hAnsi="Arial" w:cs="Arial"/>
          <w:sz w:val="24"/>
          <w:szCs w:val="24"/>
        </w:rPr>
        <w:t xml:space="preserve"> by USDA NIFA grants</w:t>
      </w:r>
    </w:p>
    <w:p w:rsidR="00BA051F" w:rsidRDefault="005F0BAF" w:rsidP="005F0BAF">
      <w:pPr>
        <w:pStyle w:val="ListParagraph"/>
        <w:numPr>
          <w:ilvl w:val="0"/>
          <w:numId w:val="2"/>
        </w:numPr>
        <w:spacing w:before="100" w:beforeAutospacing="1" w:after="12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A program based at Kearney that annually conducts up to 50 IR-4 field trials on food use crops</w:t>
      </w:r>
    </w:p>
    <w:p w:rsidR="00275225" w:rsidRDefault="00275225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The largest IR-4 field research center in the country</w:t>
      </w:r>
    </w:p>
    <w:p w:rsidR="005F0BAF" w:rsidRDefault="005F0BAF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Mimics commercial practices for research on:</w:t>
      </w:r>
    </w:p>
    <w:p w:rsid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Diverse field, row, tree and vine crops</w:t>
      </w:r>
    </w:p>
    <w:p w:rsid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Greenhouse crops</w:t>
      </w:r>
    </w:p>
    <w:p w:rsid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Mushrooms</w:t>
      </w:r>
    </w:p>
    <w:p w:rsid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Postharvest commodities</w:t>
      </w:r>
      <w:r w:rsidR="00391341">
        <w:rPr>
          <w:rFonts w:ascii="Arial" w:eastAsia="Times New Roman" w:hAnsi="Arial" w:cs="Arial"/>
          <w:bCs/>
          <w:kern w:val="36"/>
          <w:sz w:val="24"/>
          <w:szCs w:val="24"/>
        </w:rPr>
        <w:t>, fo</w:t>
      </w:r>
      <w:bookmarkStart w:id="0" w:name="_GoBack"/>
      <w:bookmarkEnd w:id="0"/>
      <w:r w:rsidR="00391341">
        <w:rPr>
          <w:rFonts w:ascii="Arial" w:eastAsia="Times New Roman" w:hAnsi="Arial" w:cs="Arial"/>
          <w:bCs/>
          <w:kern w:val="36"/>
          <w:sz w:val="24"/>
          <w:szCs w:val="24"/>
        </w:rPr>
        <w:t>r example, avocados, oranges, lemons, kiwifruit, peaches, cherries, figs, pomegranates, almonds, pecans</w:t>
      </w:r>
    </w:p>
    <w:p w:rsidR="005F0BAF" w:rsidRDefault="005F0BAF" w:rsidP="005F0BAF">
      <w:pPr>
        <w:numPr>
          <w:ilvl w:val="1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Conducts research at</w:t>
      </w:r>
    </w:p>
    <w:p w:rsid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Kearney Agricultural Research and Extension Center</w:t>
      </w:r>
    </w:p>
    <w:p w:rsidR="005F0BAF" w:rsidRDefault="00391341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hyperlink r:id="rId10" w:history="1">
        <w:r w:rsidR="005F0BAF" w:rsidRPr="00F833B2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</w:rPr>
          <w:t>Lindcove Research and Extension Center</w:t>
        </w:r>
      </w:hyperlink>
    </w:p>
    <w:p w:rsidR="005F0BAF" w:rsidRDefault="00391341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hyperlink r:id="rId11" w:history="1">
        <w:r w:rsidR="005F0BAF" w:rsidRPr="00F833B2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</w:rPr>
          <w:t>West</w:t>
        </w:r>
        <w:r w:rsidR="00F833B2" w:rsidRPr="00F833B2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</w:rPr>
          <w:t xml:space="preserve"> side Research and Extension Center</w:t>
        </w:r>
      </w:hyperlink>
    </w:p>
    <w:p w:rsidR="005F0BAF" w:rsidRPr="005F0BAF" w:rsidRDefault="005F0BAF" w:rsidP="005F0BAF">
      <w:pPr>
        <w:numPr>
          <w:ilvl w:val="2"/>
          <w:numId w:val="2"/>
        </w:numPr>
        <w:spacing w:before="100" w:beforeAutospacing="1" w:after="120" w:line="240" w:lineRule="auto"/>
        <w:ind w:left="1530" w:hanging="45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Cooperative grower sites </w:t>
      </w:r>
    </w:p>
    <w:p w:rsidR="00431E1D" w:rsidRDefault="00431E1D"/>
    <w:sectPr w:rsidR="00431E1D" w:rsidSect="00BA0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371"/>
    <w:multiLevelType w:val="multilevel"/>
    <w:tmpl w:val="81063510"/>
    <w:lvl w:ilvl="0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  <w:sz w:val="20"/>
      </w:rPr>
    </w:lvl>
  </w:abstractNum>
  <w:abstractNum w:abstractNumId="1">
    <w:nsid w:val="41B879E4"/>
    <w:multiLevelType w:val="hybridMultilevel"/>
    <w:tmpl w:val="2470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6627F"/>
    <w:multiLevelType w:val="hybridMultilevel"/>
    <w:tmpl w:val="E59E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1F"/>
    <w:rsid w:val="00275225"/>
    <w:rsid w:val="00391341"/>
    <w:rsid w:val="00431E1D"/>
    <w:rsid w:val="005F0BAF"/>
    <w:rsid w:val="00BA051F"/>
    <w:rsid w:val="00EA768D"/>
    <w:rsid w:val="00F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1F"/>
  </w:style>
  <w:style w:type="paragraph" w:styleId="Heading1">
    <w:name w:val="heading 1"/>
    <w:basedOn w:val="Normal"/>
    <w:link w:val="Heading1Char"/>
    <w:uiPriority w:val="9"/>
    <w:qFormat/>
    <w:rsid w:val="00BA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5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05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3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76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1F"/>
  </w:style>
  <w:style w:type="paragraph" w:styleId="Heading1">
    <w:name w:val="heading 1"/>
    <w:basedOn w:val="Normal"/>
    <w:link w:val="Heading1Char"/>
    <w:uiPriority w:val="9"/>
    <w:qFormat/>
    <w:rsid w:val="00BA0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5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05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3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76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4.rutgers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rir4.ucdavis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ucanr.edu/sites/westsidere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anr.edu/sites/lindco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ox.ucdavi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 - Kearney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Staay, Laura J.</dc:creator>
  <cp:lastModifiedBy>Van der Staay, Laura J.</cp:lastModifiedBy>
  <cp:revision>2</cp:revision>
  <dcterms:created xsi:type="dcterms:W3CDTF">2014-03-12T19:53:00Z</dcterms:created>
  <dcterms:modified xsi:type="dcterms:W3CDTF">2014-03-12T19:53:00Z</dcterms:modified>
</cp:coreProperties>
</file>