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4" w:rsidRDefault="00F018CC" w:rsidP="000351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18CC">
        <w:rPr>
          <w:rFonts w:ascii="Times New Roman" w:hAnsi="Times New Roman" w:cs="Times New Roman"/>
          <w:b/>
          <w:sz w:val="36"/>
          <w:szCs w:val="36"/>
        </w:rPr>
        <w:t>Extension’s Image in Your Community</w:t>
      </w:r>
      <w:r w:rsidRPr="00F018CC">
        <w:rPr>
          <w:rFonts w:ascii="Times New Roman" w:hAnsi="Times New Roman" w:cs="Times New Roman"/>
          <w:sz w:val="24"/>
          <w:szCs w:val="24"/>
        </w:rPr>
        <w:t>…</w:t>
      </w:r>
      <w:r w:rsidRPr="0024153B">
        <w:rPr>
          <w:rFonts w:ascii="Times New Roman" w:hAnsi="Times New Roman" w:cs="Times New Roman"/>
          <w:b/>
          <w:sz w:val="24"/>
          <w:szCs w:val="24"/>
        </w:rPr>
        <w:t>a brief review</w:t>
      </w:r>
    </w:p>
    <w:p w:rsidR="00D148E5" w:rsidRDefault="00D148E5" w:rsidP="0003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8CC" w:rsidRPr="00A065AB" w:rsidRDefault="00F018CC" w:rsidP="00035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5AB">
        <w:rPr>
          <w:rFonts w:ascii="Times New Roman" w:hAnsi="Times New Roman" w:cs="Times New Roman"/>
          <w:b/>
          <w:sz w:val="24"/>
          <w:szCs w:val="24"/>
        </w:rPr>
        <w:t>What is it?</w:t>
      </w:r>
    </w:p>
    <w:p w:rsidR="000351DF" w:rsidRDefault="000351DF" w:rsidP="0003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8CC" w:rsidRPr="0087110C" w:rsidRDefault="000351DF" w:rsidP="003A45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DF">
        <w:rPr>
          <w:rFonts w:ascii="Times New Roman" w:hAnsi="Times New Roman" w:cs="Times New Roman"/>
          <w:sz w:val="24"/>
          <w:szCs w:val="24"/>
        </w:rPr>
        <w:t xml:space="preserve">Various </w:t>
      </w:r>
      <w:r w:rsidRPr="0087110C">
        <w:rPr>
          <w:rFonts w:ascii="Times New Roman" w:hAnsi="Times New Roman" w:cs="Times New Roman"/>
          <w:sz w:val="24"/>
          <w:szCs w:val="24"/>
        </w:rPr>
        <w:t xml:space="preserve">groups and individuals will view your organization </w:t>
      </w:r>
      <w:r w:rsidR="00A065AB" w:rsidRPr="0087110C">
        <w:rPr>
          <w:rFonts w:ascii="Times New Roman" w:hAnsi="Times New Roman" w:cs="Times New Roman"/>
          <w:sz w:val="24"/>
          <w:szCs w:val="24"/>
        </w:rPr>
        <w:t>differently</w:t>
      </w:r>
      <w:r w:rsidRPr="0087110C">
        <w:rPr>
          <w:rFonts w:ascii="Times New Roman" w:hAnsi="Times New Roman" w:cs="Times New Roman"/>
          <w:sz w:val="24"/>
          <w:szCs w:val="24"/>
        </w:rPr>
        <w:t xml:space="preserve"> depen</w:t>
      </w:r>
      <w:r w:rsidR="00535A83" w:rsidRPr="0087110C">
        <w:rPr>
          <w:rFonts w:ascii="Times New Roman" w:hAnsi="Times New Roman" w:cs="Times New Roman"/>
          <w:sz w:val="24"/>
          <w:szCs w:val="24"/>
        </w:rPr>
        <w:t xml:space="preserve">ding on the experiences </w:t>
      </w:r>
      <w:r w:rsidR="00A065AB" w:rsidRPr="0087110C">
        <w:rPr>
          <w:rFonts w:ascii="Times New Roman" w:hAnsi="Times New Roman" w:cs="Times New Roman"/>
          <w:sz w:val="24"/>
          <w:szCs w:val="24"/>
        </w:rPr>
        <w:t xml:space="preserve">they have </w:t>
      </w:r>
      <w:r w:rsidRPr="0087110C">
        <w:rPr>
          <w:rFonts w:ascii="Times New Roman" w:hAnsi="Times New Roman" w:cs="Times New Roman"/>
          <w:sz w:val="24"/>
          <w:szCs w:val="24"/>
        </w:rPr>
        <w:t>or have</w:t>
      </w:r>
      <w:r w:rsidR="00A065AB" w:rsidRPr="0087110C">
        <w:rPr>
          <w:rFonts w:ascii="Times New Roman" w:hAnsi="Times New Roman" w:cs="Times New Roman"/>
          <w:sz w:val="24"/>
          <w:szCs w:val="24"/>
        </w:rPr>
        <w:t xml:space="preserve"> not had with Extension or </w:t>
      </w:r>
      <w:r w:rsidRPr="0087110C">
        <w:rPr>
          <w:rFonts w:ascii="Times New Roman" w:hAnsi="Times New Roman" w:cs="Times New Roman"/>
          <w:sz w:val="24"/>
          <w:szCs w:val="24"/>
        </w:rPr>
        <w:t>similar groups. For example, the experienc</w:t>
      </w:r>
      <w:r w:rsidR="00A065AB" w:rsidRPr="0087110C">
        <w:rPr>
          <w:rFonts w:ascii="Times New Roman" w:hAnsi="Times New Roman" w:cs="Times New Roman"/>
          <w:sz w:val="24"/>
          <w:szCs w:val="24"/>
        </w:rPr>
        <w:t xml:space="preserve">es and expectations of welfare </w:t>
      </w:r>
      <w:r w:rsidRPr="0087110C">
        <w:rPr>
          <w:rFonts w:ascii="Times New Roman" w:hAnsi="Times New Roman" w:cs="Times New Roman"/>
          <w:sz w:val="24"/>
          <w:szCs w:val="24"/>
        </w:rPr>
        <w:t>mothers in a housing project will be different than those of a well-established group of business peopl</w:t>
      </w:r>
      <w:r w:rsidR="0087110C" w:rsidRPr="0087110C">
        <w:rPr>
          <w:rFonts w:ascii="Times New Roman" w:hAnsi="Times New Roman" w:cs="Times New Roman"/>
          <w:sz w:val="24"/>
          <w:szCs w:val="24"/>
        </w:rPr>
        <w:t>e</w:t>
      </w:r>
      <w:r w:rsidRPr="0087110C">
        <w:rPr>
          <w:rFonts w:ascii="Times New Roman" w:hAnsi="Times New Roman" w:cs="Times New Roman"/>
          <w:sz w:val="24"/>
          <w:szCs w:val="24"/>
        </w:rPr>
        <w:t>.</w:t>
      </w:r>
    </w:p>
    <w:p w:rsidR="003A45DC" w:rsidRPr="003A45DC" w:rsidRDefault="003A45DC" w:rsidP="003A45D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8CC" w:rsidRPr="00A065AB" w:rsidRDefault="00F018CC">
      <w:pPr>
        <w:rPr>
          <w:rFonts w:ascii="Times New Roman" w:hAnsi="Times New Roman" w:cs="Times New Roman"/>
          <w:b/>
          <w:sz w:val="24"/>
          <w:szCs w:val="24"/>
        </w:rPr>
      </w:pPr>
      <w:r w:rsidRPr="00A065AB">
        <w:rPr>
          <w:rFonts w:ascii="Times New Roman" w:hAnsi="Times New Roman" w:cs="Times New Roman"/>
          <w:b/>
          <w:sz w:val="24"/>
          <w:szCs w:val="24"/>
        </w:rPr>
        <w:t>Why is it important?</w:t>
      </w:r>
    </w:p>
    <w:p w:rsidR="000351DF" w:rsidRPr="0087110C" w:rsidRDefault="000351DF" w:rsidP="000351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DF">
        <w:rPr>
          <w:rFonts w:ascii="Times New Roman" w:hAnsi="Times New Roman" w:cs="Times New Roman"/>
          <w:sz w:val="24"/>
          <w:szCs w:val="24"/>
        </w:rPr>
        <w:t xml:space="preserve">Getting a better idea of how people </w:t>
      </w:r>
      <w:r w:rsidRPr="0087110C">
        <w:rPr>
          <w:rFonts w:ascii="Times New Roman" w:hAnsi="Times New Roman" w:cs="Times New Roman"/>
          <w:sz w:val="24"/>
          <w:szCs w:val="24"/>
        </w:rPr>
        <w:t xml:space="preserve">in your community view Extension will help you identify your strengths and weaknesses </w:t>
      </w:r>
      <w:r w:rsidR="00A065AB" w:rsidRPr="0087110C">
        <w:rPr>
          <w:rFonts w:ascii="Times New Roman" w:hAnsi="Times New Roman" w:cs="Times New Roman"/>
          <w:sz w:val="24"/>
          <w:szCs w:val="24"/>
        </w:rPr>
        <w:t>relevant to</w:t>
      </w:r>
      <w:r w:rsidRPr="0087110C">
        <w:rPr>
          <w:rFonts w:ascii="Times New Roman" w:hAnsi="Times New Roman" w:cs="Times New Roman"/>
          <w:sz w:val="24"/>
          <w:szCs w:val="24"/>
        </w:rPr>
        <w:t xml:space="preserve"> the differe</w:t>
      </w:r>
      <w:r w:rsidR="00A065AB" w:rsidRPr="0087110C">
        <w:rPr>
          <w:rFonts w:ascii="Times New Roman" w:hAnsi="Times New Roman" w:cs="Times New Roman"/>
          <w:sz w:val="24"/>
          <w:szCs w:val="24"/>
        </w:rPr>
        <w:t xml:space="preserve">nt audiences you hope to reach. </w:t>
      </w:r>
      <w:r w:rsidR="0087110C" w:rsidRPr="0087110C">
        <w:rPr>
          <w:rFonts w:ascii="Times New Roman" w:hAnsi="Times New Roman" w:cs="Times New Roman"/>
          <w:sz w:val="24"/>
          <w:szCs w:val="24"/>
        </w:rPr>
        <w:t xml:space="preserve">Understanding community perceptions and </w:t>
      </w:r>
      <w:r w:rsidR="00A065AB" w:rsidRPr="0087110C">
        <w:rPr>
          <w:rFonts w:ascii="Times New Roman" w:hAnsi="Times New Roman" w:cs="Times New Roman"/>
          <w:sz w:val="24"/>
          <w:szCs w:val="24"/>
        </w:rPr>
        <w:t>expectations</w:t>
      </w:r>
      <w:r w:rsidRPr="0087110C">
        <w:rPr>
          <w:rFonts w:ascii="Times New Roman" w:hAnsi="Times New Roman" w:cs="Times New Roman"/>
          <w:sz w:val="24"/>
          <w:szCs w:val="24"/>
        </w:rPr>
        <w:t xml:space="preserve"> </w:t>
      </w:r>
      <w:r w:rsidR="000B69B5" w:rsidRPr="0087110C">
        <w:rPr>
          <w:rFonts w:ascii="Times New Roman" w:hAnsi="Times New Roman" w:cs="Times New Roman"/>
          <w:sz w:val="24"/>
          <w:szCs w:val="24"/>
        </w:rPr>
        <w:t>informs you o</w:t>
      </w:r>
      <w:r w:rsidR="00C80480" w:rsidRPr="0087110C">
        <w:rPr>
          <w:rFonts w:ascii="Times New Roman" w:hAnsi="Times New Roman" w:cs="Times New Roman"/>
          <w:sz w:val="24"/>
          <w:szCs w:val="24"/>
        </w:rPr>
        <w:t>f</w:t>
      </w:r>
      <w:r w:rsidR="000B69B5" w:rsidRPr="0087110C">
        <w:rPr>
          <w:rFonts w:ascii="Times New Roman" w:hAnsi="Times New Roman" w:cs="Times New Roman"/>
          <w:sz w:val="24"/>
          <w:szCs w:val="24"/>
        </w:rPr>
        <w:t xml:space="preserve"> how</w:t>
      </w:r>
      <w:r w:rsidRPr="0087110C">
        <w:rPr>
          <w:rFonts w:ascii="Times New Roman" w:hAnsi="Times New Roman" w:cs="Times New Roman"/>
          <w:sz w:val="24"/>
          <w:szCs w:val="24"/>
        </w:rPr>
        <w:t xml:space="preserve"> to develop a strategy for involving more people in worthwhile programs.</w:t>
      </w:r>
    </w:p>
    <w:p w:rsidR="003A45DC" w:rsidRPr="0087110C" w:rsidRDefault="000351DF" w:rsidP="006E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10C">
        <w:rPr>
          <w:rFonts w:ascii="Times New Roman" w:hAnsi="Times New Roman" w:cs="Times New Roman"/>
          <w:sz w:val="24"/>
          <w:szCs w:val="24"/>
        </w:rPr>
        <w:t xml:space="preserve">The more positive your image is </w:t>
      </w:r>
      <w:r w:rsidR="000B69B5" w:rsidRPr="0087110C">
        <w:rPr>
          <w:rFonts w:ascii="Times New Roman" w:hAnsi="Times New Roman" w:cs="Times New Roman"/>
          <w:sz w:val="24"/>
          <w:szCs w:val="24"/>
        </w:rPr>
        <w:t>to the public</w:t>
      </w:r>
      <w:r w:rsidRPr="0087110C">
        <w:rPr>
          <w:rFonts w:ascii="Times New Roman" w:hAnsi="Times New Roman" w:cs="Times New Roman"/>
          <w:sz w:val="24"/>
          <w:szCs w:val="24"/>
        </w:rPr>
        <w:t xml:space="preserve"> the better your chances </w:t>
      </w:r>
      <w:r w:rsidR="000B69B5" w:rsidRPr="0087110C">
        <w:rPr>
          <w:rFonts w:ascii="Times New Roman" w:hAnsi="Times New Roman" w:cs="Times New Roman"/>
          <w:sz w:val="24"/>
          <w:szCs w:val="24"/>
        </w:rPr>
        <w:t xml:space="preserve">are for gaining community support for your programs. </w:t>
      </w:r>
      <w:r w:rsidR="006E28F0" w:rsidRPr="0087110C">
        <w:rPr>
          <w:rFonts w:ascii="Times New Roman" w:hAnsi="Times New Roman" w:cs="Times New Roman"/>
          <w:sz w:val="24"/>
          <w:szCs w:val="24"/>
        </w:rPr>
        <w:t>People are more likely</w:t>
      </w:r>
      <w:r w:rsidR="003A45DC" w:rsidRPr="0087110C">
        <w:rPr>
          <w:rFonts w:ascii="Times New Roman" w:hAnsi="Times New Roman" w:cs="Times New Roman"/>
          <w:sz w:val="24"/>
          <w:szCs w:val="24"/>
        </w:rPr>
        <w:t xml:space="preserve"> to </w:t>
      </w:r>
      <w:r w:rsidR="006E28F0" w:rsidRPr="0087110C">
        <w:rPr>
          <w:rFonts w:ascii="Times New Roman" w:hAnsi="Times New Roman" w:cs="Times New Roman"/>
          <w:sz w:val="24"/>
          <w:szCs w:val="24"/>
        </w:rPr>
        <w:t xml:space="preserve">become </w:t>
      </w:r>
      <w:r w:rsidR="003A45DC" w:rsidRPr="0087110C">
        <w:rPr>
          <w:rFonts w:ascii="Times New Roman" w:hAnsi="Times New Roman" w:cs="Times New Roman"/>
          <w:sz w:val="24"/>
          <w:szCs w:val="24"/>
        </w:rPr>
        <w:t>involved in</w:t>
      </w:r>
      <w:r w:rsidR="006E28F0" w:rsidRPr="0087110C">
        <w:rPr>
          <w:rFonts w:ascii="Times New Roman" w:hAnsi="Times New Roman" w:cs="Times New Roman"/>
          <w:sz w:val="24"/>
          <w:szCs w:val="24"/>
        </w:rPr>
        <w:t xml:space="preserve"> programs that are real to them;</w:t>
      </w:r>
      <w:r w:rsidR="003A45DC" w:rsidRPr="0087110C">
        <w:rPr>
          <w:rFonts w:ascii="Times New Roman" w:hAnsi="Times New Roman" w:cs="Times New Roman"/>
          <w:sz w:val="24"/>
          <w:szCs w:val="24"/>
        </w:rPr>
        <w:t xml:space="preserve"> if they </w:t>
      </w:r>
      <w:r w:rsidRPr="0087110C">
        <w:rPr>
          <w:rFonts w:ascii="Times New Roman" w:hAnsi="Times New Roman" w:cs="Times New Roman"/>
          <w:sz w:val="24"/>
          <w:szCs w:val="24"/>
        </w:rPr>
        <w:t xml:space="preserve">see </w:t>
      </w:r>
      <w:r w:rsidR="003A45DC" w:rsidRPr="0087110C">
        <w:rPr>
          <w:rFonts w:ascii="Times New Roman" w:hAnsi="Times New Roman" w:cs="Times New Roman"/>
          <w:sz w:val="24"/>
          <w:szCs w:val="24"/>
        </w:rPr>
        <w:t>a</w:t>
      </w:r>
      <w:r w:rsidR="006E28F0" w:rsidRPr="0087110C">
        <w:rPr>
          <w:rFonts w:ascii="Times New Roman" w:hAnsi="Times New Roman" w:cs="Times New Roman"/>
          <w:sz w:val="24"/>
          <w:szCs w:val="24"/>
        </w:rPr>
        <w:t xml:space="preserve"> benefit</w:t>
      </w:r>
      <w:r w:rsidRPr="0087110C">
        <w:rPr>
          <w:rFonts w:ascii="Times New Roman" w:hAnsi="Times New Roman" w:cs="Times New Roman"/>
          <w:sz w:val="24"/>
          <w:szCs w:val="24"/>
        </w:rPr>
        <w:t xml:space="preserve"> </w:t>
      </w:r>
      <w:r w:rsidR="006E28F0" w:rsidRPr="0087110C">
        <w:rPr>
          <w:rFonts w:ascii="Times New Roman" w:hAnsi="Times New Roman" w:cs="Times New Roman"/>
          <w:sz w:val="24"/>
          <w:szCs w:val="24"/>
        </w:rPr>
        <w:t xml:space="preserve">for themselves or their community; or </w:t>
      </w:r>
      <w:r w:rsidRPr="0087110C">
        <w:rPr>
          <w:rFonts w:ascii="Times New Roman" w:hAnsi="Times New Roman" w:cs="Times New Roman"/>
          <w:sz w:val="24"/>
          <w:szCs w:val="24"/>
        </w:rPr>
        <w:t>if they think your programs a</w:t>
      </w:r>
      <w:r w:rsidR="006E28F0" w:rsidRPr="0087110C">
        <w:rPr>
          <w:rFonts w:ascii="Times New Roman" w:hAnsi="Times New Roman" w:cs="Times New Roman"/>
          <w:sz w:val="24"/>
          <w:szCs w:val="24"/>
        </w:rPr>
        <w:t xml:space="preserve">re stimulating and interesting – not </w:t>
      </w:r>
      <w:r w:rsidRPr="0087110C">
        <w:rPr>
          <w:rFonts w:ascii="Times New Roman" w:hAnsi="Times New Roman" w:cs="Times New Roman"/>
          <w:sz w:val="24"/>
          <w:szCs w:val="24"/>
        </w:rPr>
        <w:t xml:space="preserve">dull and confusing. </w:t>
      </w:r>
    </w:p>
    <w:p w:rsidR="003A45DC" w:rsidRPr="003A45DC" w:rsidRDefault="003A45DC" w:rsidP="003A45D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8CC" w:rsidRPr="00A065AB" w:rsidRDefault="00F018CC">
      <w:pPr>
        <w:rPr>
          <w:b/>
          <w:noProof/>
          <w:color w:val="000099"/>
          <w:sz w:val="36"/>
          <w:szCs w:val="36"/>
        </w:rPr>
      </w:pPr>
      <w:r w:rsidRPr="00A065AB">
        <w:rPr>
          <w:rFonts w:ascii="Times New Roman" w:hAnsi="Times New Roman" w:cs="Times New Roman"/>
          <w:b/>
          <w:sz w:val="24"/>
          <w:szCs w:val="24"/>
        </w:rPr>
        <w:t>How do I do it?</w:t>
      </w:r>
      <w:r w:rsidR="0037278E" w:rsidRPr="00A065AB">
        <w:rPr>
          <w:b/>
          <w:noProof/>
          <w:color w:val="000099"/>
          <w:sz w:val="36"/>
          <w:szCs w:val="36"/>
        </w:rPr>
        <w:t xml:space="preserve"> </w:t>
      </w:r>
    </w:p>
    <w:p w:rsidR="00D43744" w:rsidRDefault="00C80480" w:rsidP="00D437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Take a long</w:t>
      </w:r>
      <w:r w:rsidR="00D43744" w:rsidRPr="00D43744">
        <w:rPr>
          <w:rFonts w:ascii="Times New Roman" w:hAnsi="Times New Roman" w:cs="Times New Roman"/>
          <w:noProof/>
          <w:sz w:val="24"/>
          <w:szCs w:val="24"/>
        </w:rPr>
        <w:t xml:space="preserve"> hard look at Extension </w:t>
      </w:r>
      <w:r w:rsidRPr="0087110C">
        <w:rPr>
          <w:rFonts w:ascii="Times New Roman" w:hAnsi="Times New Roman" w:cs="Times New Roman"/>
          <w:noProof/>
          <w:sz w:val="24"/>
          <w:szCs w:val="24"/>
        </w:rPr>
        <w:t xml:space="preserve">programs </w:t>
      </w:r>
      <w:r w:rsidR="00D43744" w:rsidRPr="0087110C">
        <w:rPr>
          <w:rFonts w:ascii="Times New Roman" w:hAnsi="Times New Roman" w:cs="Times New Roman"/>
          <w:noProof/>
          <w:sz w:val="24"/>
          <w:szCs w:val="24"/>
        </w:rPr>
        <w:t>in your community.</w:t>
      </w:r>
      <w:r w:rsidRPr="0087110C">
        <w:rPr>
          <w:rFonts w:ascii="Times New Roman" w:hAnsi="Times New Roman" w:cs="Times New Roman"/>
          <w:noProof/>
          <w:sz w:val="24"/>
          <w:szCs w:val="24"/>
        </w:rPr>
        <w:t xml:space="preserve"> Evaluate program outcomes and successes to determine areas of strength and weaknesses.</w:t>
      </w:r>
      <w:r w:rsidR="00964903" w:rsidRPr="008711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7E2B" w:rsidRPr="0087110C">
        <w:rPr>
          <w:rFonts w:ascii="Times New Roman" w:hAnsi="Times New Roman" w:cs="Times New Roman"/>
          <w:noProof/>
          <w:sz w:val="24"/>
          <w:szCs w:val="24"/>
        </w:rPr>
        <w:t>Identify any</w:t>
      </w:r>
      <w:r w:rsidR="00D43744" w:rsidRPr="0087110C">
        <w:rPr>
          <w:rFonts w:ascii="Times New Roman" w:hAnsi="Times New Roman" w:cs="Times New Roman"/>
          <w:noProof/>
          <w:sz w:val="24"/>
          <w:szCs w:val="24"/>
        </w:rPr>
        <w:t xml:space="preserve"> weak links</w:t>
      </w:r>
      <w:r w:rsidR="00F97E2B" w:rsidRPr="0087110C">
        <w:rPr>
          <w:rFonts w:ascii="Times New Roman" w:hAnsi="Times New Roman" w:cs="Times New Roman"/>
          <w:noProof/>
          <w:sz w:val="24"/>
          <w:szCs w:val="24"/>
        </w:rPr>
        <w:t xml:space="preserve"> you</w:t>
      </w:r>
      <w:r w:rsidR="00964903" w:rsidRPr="008711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3744" w:rsidRPr="0087110C">
        <w:rPr>
          <w:rFonts w:ascii="Times New Roman" w:hAnsi="Times New Roman" w:cs="Times New Roman"/>
          <w:noProof/>
          <w:sz w:val="24"/>
          <w:szCs w:val="24"/>
        </w:rPr>
        <w:t>might be able to strengthen</w:t>
      </w:r>
      <w:r w:rsidR="00964903" w:rsidRPr="0087110C">
        <w:rPr>
          <w:rFonts w:ascii="Times New Roman" w:hAnsi="Times New Roman" w:cs="Times New Roman"/>
          <w:noProof/>
          <w:sz w:val="24"/>
          <w:szCs w:val="24"/>
        </w:rPr>
        <w:t>ed</w:t>
      </w:r>
      <w:r w:rsidR="00F97E2B" w:rsidRPr="0087110C">
        <w:rPr>
          <w:rFonts w:ascii="Times New Roman" w:hAnsi="Times New Roman" w:cs="Times New Roman"/>
          <w:noProof/>
          <w:sz w:val="24"/>
          <w:szCs w:val="24"/>
        </w:rPr>
        <w:t>, redirect, rethink, or remove.</w:t>
      </w:r>
      <w:r w:rsidR="00D43744" w:rsidRPr="00D4374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43744" w:rsidRPr="00D43744" w:rsidRDefault="00D43744" w:rsidP="00D43744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7ED5" w:rsidRPr="0087110C" w:rsidRDefault="00E17ED5" w:rsidP="00D437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87110C">
        <w:rPr>
          <w:rFonts w:ascii="Times New Roman" w:hAnsi="Times New Roman" w:cs="Times New Roman"/>
          <w:b/>
          <w:noProof/>
          <w:sz w:val="24"/>
          <w:szCs w:val="24"/>
        </w:rPr>
        <w:t>Ask yourself:</w:t>
      </w:r>
    </w:p>
    <w:p w:rsidR="00E17ED5" w:rsidRPr="0087110C" w:rsidRDefault="00E17ED5" w:rsidP="00D437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0C">
        <w:rPr>
          <w:rFonts w:ascii="Times New Roman" w:hAnsi="Times New Roman" w:cs="Times New Roman"/>
          <w:sz w:val="24"/>
          <w:szCs w:val="24"/>
        </w:rPr>
        <w:t xml:space="preserve">Are you known for working solely with one or two interest groups within </w:t>
      </w:r>
      <w:r w:rsidR="00385768" w:rsidRPr="0087110C">
        <w:rPr>
          <w:rFonts w:ascii="Times New Roman" w:hAnsi="Times New Roman" w:cs="Times New Roman"/>
          <w:sz w:val="24"/>
          <w:szCs w:val="24"/>
        </w:rPr>
        <w:t>the</w:t>
      </w:r>
      <w:r w:rsidRPr="0087110C">
        <w:rPr>
          <w:rFonts w:ascii="Times New Roman" w:hAnsi="Times New Roman" w:cs="Times New Roman"/>
          <w:sz w:val="24"/>
          <w:szCs w:val="24"/>
        </w:rPr>
        <w:t xml:space="preserve"> community? </w:t>
      </w:r>
    </w:p>
    <w:p w:rsidR="00CE3AAA" w:rsidRPr="0087110C" w:rsidRDefault="00385768" w:rsidP="00D437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0C">
        <w:rPr>
          <w:rFonts w:ascii="Times New Roman" w:hAnsi="Times New Roman" w:cs="Times New Roman"/>
          <w:sz w:val="24"/>
          <w:szCs w:val="24"/>
        </w:rPr>
        <w:t>H</w:t>
      </w:r>
      <w:r w:rsidR="00F97E2B" w:rsidRPr="0087110C">
        <w:rPr>
          <w:rFonts w:ascii="Times New Roman" w:hAnsi="Times New Roman" w:cs="Times New Roman"/>
          <w:sz w:val="24"/>
          <w:szCs w:val="24"/>
        </w:rPr>
        <w:t>ave</w:t>
      </w:r>
      <w:r w:rsidRPr="0087110C">
        <w:rPr>
          <w:rFonts w:ascii="Times New Roman" w:hAnsi="Times New Roman" w:cs="Times New Roman"/>
          <w:sz w:val="24"/>
          <w:szCs w:val="24"/>
        </w:rPr>
        <w:t xml:space="preserve"> you</w:t>
      </w:r>
      <w:r w:rsidR="00CE3AAA" w:rsidRPr="0087110C">
        <w:rPr>
          <w:rFonts w:ascii="Times New Roman" w:hAnsi="Times New Roman" w:cs="Times New Roman"/>
          <w:sz w:val="24"/>
          <w:szCs w:val="24"/>
        </w:rPr>
        <w:t xml:space="preserve"> ignored </w:t>
      </w:r>
      <w:r w:rsidRPr="0087110C">
        <w:rPr>
          <w:rFonts w:ascii="Times New Roman" w:hAnsi="Times New Roman" w:cs="Times New Roman"/>
          <w:sz w:val="24"/>
          <w:szCs w:val="24"/>
        </w:rPr>
        <w:t xml:space="preserve">certain groups of people </w:t>
      </w:r>
      <w:r w:rsidR="00CE3AAA" w:rsidRPr="0087110C">
        <w:rPr>
          <w:rFonts w:ascii="Times New Roman" w:hAnsi="Times New Roman" w:cs="Times New Roman"/>
          <w:sz w:val="24"/>
          <w:szCs w:val="24"/>
        </w:rPr>
        <w:t>entirely in your work?</w:t>
      </w:r>
    </w:p>
    <w:p w:rsidR="00E17ED5" w:rsidRPr="0087110C" w:rsidRDefault="00F97E2B" w:rsidP="00D437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0C">
        <w:rPr>
          <w:rFonts w:ascii="Times New Roman" w:hAnsi="Times New Roman" w:cs="Times New Roman"/>
          <w:sz w:val="24"/>
          <w:szCs w:val="24"/>
        </w:rPr>
        <w:t>Do you shy away from free and</w:t>
      </w:r>
      <w:r w:rsidR="00E17ED5" w:rsidRPr="0087110C">
        <w:rPr>
          <w:rFonts w:ascii="Times New Roman" w:hAnsi="Times New Roman" w:cs="Times New Roman"/>
          <w:sz w:val="24"/>
          <w:szCs w:val="24"/>
        </w:rPr>
        <w:t xml:space="preserve"> open discussion on some issues? </w:t>
      </w:r>
    </w:p>
    <w:p w:rsidR="00D148E5" w:rsidRPr="0087110C" w:rsidRDefault="00D148E5" w:rsidP="00D148E5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:rsidR="00E17ED5" w:rsidRPr="0087110C" w:rsidRDefault="00E17ED5" w:rsidP="00D437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110C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1167130</wp:posOffset>
            </wp:positionV>
            <wp:extent cx="1413510" cy="1402080"/>
            <wp:effectExtent l="19050" t="0" r="0" b="0"/>
            <wp:wrapSquare wrapText="bothSides"/>
            <wp:docPr id="2" name="Picture 1" descr="C:\Documents and Settings\kwebb-ma\Local Settings\Temp\Temporary Directory 1 for 47352[1].zip\U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webb-ma\Local Settings\Temp\Temporary Directory 1 for 47352[1].zip\UC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10C">
        <w:rPr>
          <w:rFonts w:ascii="Times New Roman" w:hAnsi="Times New Roman" w:cs="Times New Roman"/>
          <w:sz w:val="24"/>
          <w:szCs w:val="24"/>
        </w:rPr>
        <w:t xml:space="preserve">If the answer to any of these questions is yes, probably some people in your community feel Extension </w:t>
      </w:r>
      <w:r w:rsidR="00535A83" w:rsidRPr="0087110C">
        <w:rPr>
          <w:rFonts w:ascii="Times New Roman" w:hAnsi="Times New Roman" w:cs="Times New Roman"/>
          <w:sz w:val="24"/>
          <w:szCs w:val="24"/>
        </w:rPr>
        <w:t xml:space="preserve">does not </w:t>
      </w:r>
      <w:r w:rsidRPr="0087110C">
        <w:rPr>
          <w:rFonts w:ascii="Times New Roman" w:hAnsi="Times New Roman" w:cs="Times New Roman"/>
          <w:sz w:val="24"/>
          <w:szCs w:val="24"/>
        </w:rPr>
        <w:t>serv</w:t>
      </w:r>
      <w:r w:rsidR="00535A83" w:rsidRPr="0087110C">
        <w:rPr>
          <w:rFonts w:ascii="Times New Roman" w:hAnsi="Times New Roman" w:cs="Times New Roman"/>
          <w:sz w:val="24"/>
          <w:szCs w:val="24"/>
        </w:rPr>
        <w:t>e</w:t>
      </w:r>
      <w:r w:rsidRPr="0087110C">
        <w:rPr>
          <w:rFonts w:ascii="Times New Roman" w:hAnsi="Times New Roman" w:cs="Times New Roman"/>
          <w:sz w:val="24"/>
          <w:szCs w:val="24"/>
        </w:rPr>
        <w:t xml:space="preserve"> their needs. These people</w:t>
      </w:r>
      <w:r w:rsidR="00535A83" w:rsidRPr="0087110C">
        <w:rPr>
          <w:rFonts w:ascii="Times New Roman" w:hAnsi="Times New Roman" w:cs="Times New Roman"/>
          <w:sz w:val="24"/>
          <w:szCs w:val="24"/>
        </w:rPr>
        <w:t xml:space="preserve"> are less</w:t>
      </w:r>
      <w:r w:rsidRPr="0087110C">
        <w:rPr>
          <w:rFonts w:ascii="Times New Roman" w:hAnsi="Times New Roman" w:cs="Times New Roman"/>
          <w:sz w:val="24"/>
          <w:szCs w:val="24"/>
        </w:rPr>
        <w:t xml:space="preserve"> likely to </w:t>
      </w:r>
      <w:r w:rsidR="00535A83" w:rsidRPr="0087110C">
        <w:rPr>
          <w:rFonts w:ascii="Times New Roman" w:hAnsi="Times New Roman" w:cs="Times New Roman"/>
          <w:sz w:val="24"/>
          <w:szCs w:val="24"/>
        </w:rPr>
        <w:t>become/</w:t>
      </w:r>
      <w:r w:rsidRPr="0087110C">
        <w:rPr>
          <w:rFonts w:ascii="Times New Roman" w:hAnsi="Times New Roman" w:cs="Times New Roman"/>
          <w:sz w:val="24"/>
          <w:szCs w:val="24"/>
        </w:rPr>
        <w:t xml:space="preserve">or stay-involved in your programs unless you </w:t>
      </w:r>
      <w:r w:rsidR="00535A83" w:rsidRPr="0087110C">
        <w:rPr>
          <w:rFonts w:ascii="Times New Roman" w:hAnsi="Times New Roman" w:cs="Times New Roman"/>
          <w:sz w:val="24"/>
          <w:szCs w:val="24"/>
        </w:rPr>
        <w:t>repair</w:t>
      </w:r>
      <w:r w:rsidRPr="0087110C">
        <w:rPr>
          <w:rFonts w:ascii="Times New Roman" w:hAnsi="Times New Roman" w:cs="Times New Roman"/>
          <w:sz w:val="24"/>
          <w:szCs w:val="24"/>
        </w:rPr>
        <w:t xml:space="preserve"> your image. </w:t>
      </w:r>
      <w:r w:rsidR="00535A83" w:rsidRPr="0087110C">
        <w:rPr>
          <w:rFonts w:ascii="Times New Roman" w:hAnsi="Times New Roman" w:cs="Times New Roman"/>
          <w:sz w:val="24"/>
          <w:szCs w:val="24"/>
        </w:rPr>
        <w:t>It is difficult and time-consuming to r</w:t>
      </w:r>
      <w:r w:rsidRPr="0087110C">
        <w:rPr>
          <w:rFonts w:ascii="Times New Roman" w:hAnsi="Times New Roman" w:cs="Times New Roman"/>
          <w:sz w:val="24"/>
          <w:szCs w:val="24"/>
        </w:rPr>
        <w:t>evers</w:t>
      </w:r>
      <w:r w:rsidR="00535A83" w:rsidRPr="0087110C">
        <w:rPr>
          <w:rFonts w:ascii="Times New Roman" w:hAnsi="Times New Roman" w:cs="Times New Roman"/>
          <w:sz w:val="24"/>
          <w:szCs w:val="24"/>
        </w:rPr>
        <w:t>e a negative image,</w:t>
      </w:r>
      <w:r w:rsidRPr="0087110C">
        <w:rPr>
          <w:rFonts w:ascii="Times New Roman" w:hAnsi="Times New Roman" w:cs="Times New Roman"/>
          <w:sz w:val="24"/>
          <w:szCs w:val="24"/>
        </w:rPr>
        <w:t xml:space="preserve"> </w:t>
      </w:r>
      <w:r w:rsidR="00535A83" w:rsidRPr="0087110C">
        <w:rPr>
          <w:rFonts w:ascii="Times New Roman" w:hAnsi="Times New Roman" w:cs="Times New Roman"/>
          <w:sz w:val="24"/>
          <w:szCs w:val="24"/>
        </w:rPr>
        <w:t>but it is</w:t>
      </w:r>
      <w:r w:rsidRPr="0087110C">
        <w:rPr>
          <w:rFonts w:ascii="Times New Roman" w:hAnsi="Times New Roman" w:cs="Times New Roman"/>
          <w:sz w:val="24"/>
          <w:szCs w:val="24"/>
        </w:rPr>
        <w:t xml:space="preserve"> essential if you </w:t>
      </w:r>
      <w:r w:rsidR="00535A83" w:rsidRPr="0087110C">
        <w:rPr>
          <w:rFonts w:ascii="Times New Roman" w:hAnsi="Times New Roman" w:cs="Times New Roman"/>
          <w:sz w:val="24"/>
          <w:szCs w:val="24"/>
        </w:rPr>
        <w:t>expect</w:t>
      </w:r>
      <w:r w:rsidRPr="0087110C">
        <w:rPr>
          <w:rFonts w:ascii="Times New Roman" w:hAnsi="Times New Roman" w:cs="Times New Roman"/>
          <w:sz w:val="24"/>
          <w:szCs w:val="24"/>
        </w:rPr>
        <w:t xml:space="preserve"> to provide effective programs that generate </w:t>
      </w:r>
      <w:r w:rsidR="00535A83" w:rsidRPr="0087110C">
        <w:rPr>
          <w:rFonts w:ascii="Times New Roman" w:hAnsi="Times New Roman" w:cs="Times New Roman"/>
          <w:sz w:val="24"/>
          <w:szCs w:val="24"/>
        </w:rPr>
        <w:t xml:space="preserve">trust and </w:t>
      </w:r>
      <w:r w:rsidRPr="0087110C">
        <w:rPr>
          <w:rFonts w:ascii="Times New Roman" w:hAnsi="Times New Roman" w:cs="Times New Roman"/>
          <w:sz w:val="24"/>
          <w:szCs w:val="24"/>
        </w:rPr>
        <w:t>public involvement.</w:t>
      </w:r>
    </w:p>
    <w:p w:rsidR="00361C09" w:rsidRPr="00E17ED5" w:rsidRDefault="00361C09" w:rsidP="00361C0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361C09" w:rsidRPr="00E17ED5" w:rsidSect="00A568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20" w:rsidRDefault="00962A20" w:rsidP="00962A20">
      <w:pPr>
        <w:spacing w:after="0" w:line="240" w:lineRule="auto"/>
      </w:pPr>
      <w:r>
        <w:separator/>
      </w:r>
    </w:p>
  </w:endnote>
  <w:endnote w:type="continuationSeparator" w:id="0">
    <w:p w:rsidR="00962A20" w:rsidRDefault="00962A20" w:rsidP="0096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20" w:rsidRDefault="00962A20" w:rsidP="00962A20">
      <w:pPr>
        <w:spacing w:after="0" w:line="240" w:lineRule="auto"/>
      </w:pPr>
      <w:r>
        <w:separator/>
      </w:r>
    </w:p>
  </w:footnote>
  <w:footnote w:type="continuationSeparator" w:id="0">
    <w:p w:rsidR="00962A20" w:rsidRDefault="00962A20" w:rsidP="0096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20" w:rsidRDefault="00962A20" w:rsidP="00962A20">
    <w:pPr>
      <w:pStyle w:val="Header"/>
    </w:pPr>
    <w:r>
      <w:t xml:space="preserve">2013 Training </w:t>
    </w:r>
    <w:r>
      <w:tab/>
    </w:r>
    <w:r>
      <w:tab/>
      <w:t>For questions contact: Katherine Webb-Martinez (510) 987-0029</w:t>
    </w:r>
  </w:p>
  <w:p w:rsidR="00962A20" w:rsidRDefault="00962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854"/>
    <w:multiLevelType w:val="hybridMultilevel"/>
    <w:tmpl w:val="452AB2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9480C"/>
    <w:multiLevelType w:val="hybridMultilevel"/>
    <w:tmpl w:val="62A00D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5C4419"/>
    <w:multiLevelType w:val="hybridMultilevel"/>
    <w:tmpl w:val="4854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22C02"/>
    <w:multiLevelType w:val="hybridMultilevel"/>
    <w:tmpl w:val="65920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921122"/>
    <w:multiLevelType w:val="hybridMultilevel"/>
    <w:tmpl w:val="158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A2C"/>
    <w:rsid w:val="000351DF"/>
    <w:rsid w:val="000B69B5"/>
    <w:rsid w:val="00156A2C"/>
    <w:rsid w:val="0024153B"/>
    <w:rsid w:val="002600EF"/>
    <w:rsid w:val="00361C09"/>
    <w:rsid w:val="0037278E"/>
    <w:rsid w:val="00385768"/>
    <w:rsid w:val="003A45DC"/>
    <w:rsid w:val="003F5AD0"/>
    <w:rsid w:val="00535A83"/>
    <w:rsid w:val="005A4C12"/>
    <w:rsid w:val="006A1D40"/>
    <w:rsid w:val="006E28F0"/>
    <w:rsid w:val="0087110C"/>
    <w:rsid w:val="00962A20"/>
    <w:rsid w:val="00964903"/>
    <w:rsid w:val="00A065AB"/>
    <w:rsid w:val="00A56824"/>
    <w:rsid w:val="00B20B8C"/>
    <w:rsid w:val="00B5367A"/>
    <w:rsid w:val="00BD4166"/>
    <w:rsid w:val="00C80480"/>
    <w:rsid w:val="00CE3AAA"/>
    <w:rsid w:val="00D148E5"/>
    <w:rsid w:val="00D43744"/>
    <w:rsid w:val="00E17ED5"/>
    <w:rsid w:val="00F018CC"/>
    <w:rsid w:val="00F9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20"/>
  </w:style>
  <w:style w:type="paragraph" w:styleId="Footer">
    <w:name w:val="footer"/>
    <w:basedOn w:val="Normal"/>
    <w:link w:val="FooterChar"/>
    <w:uiPriority w:val="99"/>
    <w:unhideWhenUsed/>
    <w:rsid w:val="0096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56D25DD9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kwebb-ma</dc:creator>
  <cp:lastModifiedBy>Katherine Webb-Martinez</cp:lastModifiedBy>
  <cp:revision>5</cp:revision>
  <dcterms:created xsi:type="dcterms:W3CDTF">2013-09-19T15:50:00Z</dcterms:created>
  <dcterms:modified xsi:type="dcterms:W3CDTF">2015-12-17T23:49:00Z</dcterms:modified>
</cp:coreProperties>
</file>