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450" w:rsidRDefault="00190450" w:rsidP="00190450">
      <w:pPr>
        <w:jc w:val="center"/>
        <w:rPr>
          <w:rFonts w:ascii="Palatino Linotype" w:hAnsi="Palatino Linotype"/>
          <w:b/>
          <w:sz w:val="32"/>
          <w:szCs w:val="32"/>
        </w:rPr>
      </w:pPr>
      <w:r>
        <w:rPr>
          <w:rFonts w:ascii="Palatino Linotype" w:hAnsi="Palatino Linotype"/>
          <w:b/>
          <w:sz w:val="32"/>
          <w:szCs w:val="32"/>
        </w:rPr>
        <w:t xml:space="preserve">Capital Purchases </w:t>
      </w:r>
      <w:r w:rsidR="00783B8B">
        <w:rPr>
          <w:rFonts w:ascii="Palatino Linotype" w:hAnsi="Palatino Linotype"/>
          <w:b/>
          <w:sz w:val="32"/>
          <w:szCs w:val="32"/>
        </w:rPr>
        <w:t>Terminology</w:t>
      </w:r>
      <w:bookmarkStart w:id="0" w:name="_GoBack"/>
      <w:bookmarkEnd w:id="0"/>
    </w:p>
    <w:p w:rsidR="00190450" w:rsidRPr="00190450" w:rsidRDefault="00190450" w:rsidP="00190450">
      <w:pPr>
        <w:rPr>
          <w:rFonts w:ascii="Palatino Linotype" w:hAnsi="Palatino Linotype"/>
          <w:b/>
          <w:sz w:val="28"/>
          <w:szCs w:val="28"/>
        </w:rPr>
      </w:pPr>
      <w:r w:rsidRPr="00190450">
        <w:rPr>
          <w:rFonts w:ascii="Palatino Linotype" w:hAnsi="Palatino Linotype"/>
          <w:b/>
          <w:sz w:val="28"/>
          <w:szCs w:val="28"/>
        </w:rPr>
        <w:t>Capital Purchases are durable and expensive</w:t>
      </w:r>
    </w:p>
    <w:p w:rsidR="00190450" w:rsidRDefault="00190450" w:rsidP="00190450">
      <w:pPr>
        <w:rPr>
          <w:rFonts w:ascii="Palatino Linotype" w:hAnsi="Palatino Linotype"/>
          <w:sz w:val="24"/>
          <w:szCs w:val="24"/>
        </w:rPr>
      </w:pPr>
      <w:r w:rsidRPr="00190450">
        <w:rPr>
          <w:rFonts w:ascii="Palatino Linotype" w:hAnsi="Palatino Linotype"/>
          <w:b/>
          <w:sz w:val="24"/>
          <w:szCs w:val="24"/>
        </w:rPr>
        <w:t>Durable</w:t>
      </w:r>
      <w:r>
        <w:rPr>
          <w:rFonts w:ascii="Palatino Linotype" w:hAnsi="Palatino Linotype"/>
          <w:b/>
          <w:sz w:val="28"/>
          <w:szCs w:val="28"/>
        </w:rPr>
        <w:t xml:space="preserve"> </w:t>
      </w:r>
      <w:r>
        <w:rPr>
          <w:rFonts w:ascii="Palatino Linotype" w:hAnsi="Palatino Linotype"/>
          <w:b/>
          <w:sz w:val="24"/>
          <w:szCs w:val="24"/>
        </w:rPr>
        <w:t>–</w:t>
      </w:r>
      <w:r w:rsidRPr="00190450">
        <w:rPr>
          <w:rFonts w:ascii="Palatino Linotype" w:hAnsi="Palatino Linotype"/>
          <w:b/>
          <w:sz w:val="24"/>
          <w:szCs w:val="24"/>
        </w:rPr>
        <w:t xml:space="preserve"> </w:t>
      </w:r>
      <w:r>
        <w:rPr>
          <w:rFonts w:ascii="Palatino Linotype" w:hAnsi="Palatino Linotype"/>
          <w:sz w:val="24"/>
          <w:szCs w:val="24"/>
        </w:rPr>
        <w:t>has an expected life of two or more years (usually many more)</w:t>
      </w:r>
      <w:r w:rsidR="00B11799">
        <w:rPr>
          <w:rFonts w:ascii="Palatino Linotype" w:hAnsi="Palatino Linotype"/>
          <w:sz w:val="24"/>
          <w:szCs w:val="24"/>
        </w:rPr>
        <w:t>.</w:t>
      </w:r>
      <w:r>
        <w:rPr>
          <w:rFonts w:ascii="Palatino Linotype" w:hAnsi="Palatino Linotype"/>
          <w:sz w:val="24"/>
          <w:szCs w:val="24"/>
        </w:rPr>
        <w:t xml:space="preserve"> For example</w:t>
      </w:r>
      <w:r w:rsidR="00B11799">
        <w:rPr>
          <w:rFonts w:ascii="Palatino Linotype" w:hAnsi="Palatino Linotype"/>
          <w:sz w:val="24"/>
          <w:szCs w:val="24"/>
        </w:rPr>
        <w:t>,</w:t>
      </w:r>
      <w:r>
        <w:rPr>
          <w:rFonts w:ascii="Palatino Linotype" w:hAnsi="Palatino Linotype"/>
          <w:sz w:val="24"/>
          <w:szCs w:val="24"/>
        </w:rPr>
        <w:t xml:space="preserve"> a </w:t>
      </w:r>
      <w:r w:rsidR="00311279">
        <w:rPr>
          <w:rFonts w:ascii="Palatino Linotype" w:hAnsi="Palatino Linotype"/>
          <w:sz w:val="24"/>
          <w:szCs w:val="24"/>
        </w:rPr>
        <w:t>flatbed</w:t>
      </w:r>
      <w:r>
        <w:rPr>
          <w:rFonts w:ascii="Palatino Linotype" w:hAnsi="Palatino Linotype"/>
          <w:sz w:val="24"/>
          <w:szCs w:val="24"/>
        </w:rPr>
        <w:t xml:space="preserve"> truck.</w:t>
      </w:r>
    </w:p>
    <w:p w:rsidR="00093DB7" w:rsidRDefault="00190450" w:rsidP="00190450">
      <w:pPr>
        <w:rPr>
          <w:rFonts w:ascii="Palatino Linotype" w:hAnsi="Palatino Linotype"/>
          <w:sz w:val="24"/>
          <w:szCs w:val="24"/>
        </w:rPr>
      </w:pPr>
      <w:r w:rsidRPr="00190450">
        <w:rPr>
          <w:rFonts w:ascii="Palatino Linotype" w:hAnsi="Palatino Linotype"/>
          <w:b/>
          <w:sz w:val="24"/>
          <w:szCs w:val="24"/>
        </w:rPr>
        <w:t>Expensive</w:t>
      </w:r>
      <w:r>
        <w:rPr>
          <w:rFonts w:ascii="Palatino Linotype" w:hAnsi="Palatino Linotype"/>
          <w:sz w:val="24"/>
          <w:szCs w:val="24"/>
        </w:rPr>
        <w:t xml:space="preserve"> – the item costs more than $250.00, often thousands of dollars. For example</w:t>
      </w:r>
      <w:r w:rsidR="00B11799">
        <w:rPr>
          <w:rFonts w:ascii="Palatino Linotype" w:hAnsi="Palatino Linotype"/>
          <w:sz w:val="24"/>
          <w:szCs w:val="24"/>
        </w:rPr>
        <w:t>,</w:t>
      </w:r>
      <w:r>
        <w:rPr>
          <w:rFonts w:ascii="Palatino Linotype" w:hAnsi="Palatino Linotype"/>
          <w:sz w:val="24"/>
          <w:szCs w:val="24"/>
        </w:rPr>
        <w:t xml:space="preserve"> a barn.</w:t>
      </w:r>
    </w:p>
    <w:p w:rsidR="00190450" w:rsidRDefault="00C950FC" w:rsidP="00190450">
      <w:pPr>
        <w:rPr>
          <w:rFonts w:ascii="Palatino Linotype" w:hAnsi="Palatino Linotype"/>
          <w:sz w:val="28"/>
          <w:szCs w:val="28"/>
        </w:rPr>
      </w:pPr>
      <w:r>
        <w:rPr>
          <w:rFonts w:ascii="Palatino Linotype" w:hAnsi="Palatino Linotype"/>
          <w:b/>
          <w:sz w:val="28"/>
          <w:szCs w:val="28"/>
        </w:rPr>
        <w:t>Simple Payb</w:t>
      </w:r>
      <w:r w:rsidR="00190450" w:rsidRPr="00190450">
        <w:rPr>
          <w:rFonts w:ascii="Palatino Linotype" w:hAnsi="Palatino Linotype"/>
          <w:b/>
          <w:sz w:val="28"/>
          <w:szCs w:val="28"/>
        </w:rPr>
        <w:t>ack Period</w:t>
      </w:r>
      <w:r w:rsidR="00190450">
        <w:rPr>
          <w:rFonts w:ascii="Palatino Linotype" w:hAnsi="Palatino Linotype"/>
          <w:sz w:val="28"/>
          <w:szCs w:val="28"/>
        </w:rPr>
        <w:t>:</w:t>
      </w:r>
    </w:p>
    <w:p w:rsidR="00190450" w:rsidRDefault="00190450" w:rsidP="00190450">
      <w:pPr>
        <w:rPr>
          <w:rFonts w:ascii="Palatino Linotype" w:hAnsi="Palatino Linotype"/>
          <w:sz w:val="24"/>
          <w:szCs w:val="24"/>
        </w:rPr>
      </w:pPr>
      <w:r>
        <w:rPr>
          <w:rFonts w:ascii="Palatino Linotype" w:hAnsi="Palatino Linotype"/>
          <w:sz w:val="24"/>
          <w:szCs w:val="24"/>
        </w:rPr>
        <w:t>The length of time it will take the buyer of a capital purchase to earn back the amount of money s</w:t>
      </w:r>
      <w:r w:rsidR="00C950FC">
        <w:rPr>
          <w:rFonts w:ascii="Palatino Linotype" w:hAnsi="Palatino Linotype"/>
          <w:sz w:val="24"/>
          <w:szCs w:val="24"/>
        </w:rPr>
        <w:t>pent to purchase the item. This is how you calculate the payback period:</w:t>
      </w:r>
    </w:p>
    <w:p w:rsidR="00190450" w:rsidRDefault="00190450" w:rsidP="00B11799">
      <w:pPr>
        <w:rPr>
          <w:rFonts w:ascii="Palatino Linotype" w:hAnsi="Palatino Linotype"/>
          <w:sz w:val="24"/>
          <w:szCs w:val="24"/>
        </w:rPr>
      </w:pPr>
      <w:r>
        <w:rPr>
          <w:rFonts w:ascii="Palatino Linotype" w:hAnsi="Palatino Linotype"/>
          <w:sz w:val="24"/>
          <w:szCs w:val="24"/>
        </w:rPr>
        <w:t>F</w:t>
      </w:r>
      <w:r w:rsidR="00B11799">
        <w:rPr>
          <w:rFonts w:ascii="Palatino Linotype" w:hAnsi="Palatino Linotype"/>
          <w:sz w:val="24"/>
          <w:szCs w:val="24"/>
        </w:rPr>
        <w:t>ull cost of the purchase ÷ A</w:t>
      </w:r>
      <w:r>
        <w:rPr>
          <w:rFonts w:ascii="Palatino Linotype" w:hAnsi="Palatino Linotype"/>
          <w:sz w:val="24"/>
          <w:szCs w:val="24"/>
        </w:rPr>
        <w:t>nnual change in profits</w:t>
      </w:r>
      <w:r w:rsidR="00C950FC">
        <w:rPr>
          <w:rFonts w:ascii="Palatino Linotype" w:hAnsi="Palatino Linotype"/>
          <w:sz w:val="24"/>
          <w:szCs w:val="24"/>
        </w:rPr>
        <w:t xml:space="preserve"> = Simple Payback period</w:t>
      </w:r>
    </w:p>
    <w:p w:rsidR="00093DB7" w:rsidRDefault="00B11799" w:rsidP="00B11799">
      <w:pPr>
        <w:rPr>
          <w:rFonts w:ascii="Palatino Linotype" w:hAnsi="Palatino Linotype"/>
          <w:sz w:val="24"/>
          <w:szCs w:val="24"/>
        </w:rPr>
      </w:pPr>
      <w:r>
        <w:rPr>
          <w:rFonts w:ascii="Palatino Linotype" w:hAnsi="Palatino Linotype"/>
          <w:sz w:val="24"/>
          <w:szCs w:val="24"/>
        </w:rPr>
        <w:t>For e</w:t>
      </w:r>
      <w:r w:rsidR="00C950FC">
        <w:rPr>
          <w:rFonts w:ascii="Palatino Linotype" w:hAnsi="Palatino Linotype"/>
          <w:sz w:val="24"/>
          <w:szCs w:val="24"/>
        </w:rPr>
        <w:t>xample:</w:t>
      </w:r>
      <w:r>
        <w:rPr>
          <w:rFonts w:ascii="Palatino Linotype" w:hAnsi="Palatino Linotype"/>
          <w:sz w:val="24"/>
          <w:szCs w:val="24"/>
        </w:rPr>
        <w:t xml:space="preserve"> </w:t>
      </w:r>
      <w:r w:rsidR="00C950FC">
        <w:rPr>
          <w:rFonts w:ascii="Palatino Linotype" w:hAnsi="Palatino Linotype"/>
          <w:sz w:val="24"/>
          <w:szCs w:val="24"/>
        </w:rPr>
        <w:t xml:space="preserve">$50,000 Tractor ÷ $5000 change </w:t>
      </w:r>
      <w:r w:rsidR="00093DB7">
        <w:rPr>
          <w:rFonts w:ascii="Palatino Linotype" w:hAnsi="Palatino Linotype"/>
          <w:sz w:val="24"/>
          <w:szCs w:val="24"/>
        </w:rPr>
        <w:t>in annual profits = 10 year pay</w:t>
      </w:r>
      <w:r w:rsidR="00C950FC">
        <w:rPr>
          <w:rFonts w:ascii="Palatino Linotype" w:hAnsi="Palatino Linotype"/>
          <w:sz w:val="24"/>
          <w:szCs w:val="24"/>
        </w:rPr>
        <w:t>back period</w:t>
      </w:r>
    </w:p>
    <w:p w:rsidR="00C950FC" w:rsidRDefault="00C950FC" w:rsidP="00C950FC">
      <w:pPr>
        <w:rPr>
          <w:rFonts w:ascii="Palatino Linotype" w:hAnsi="Palatino Linotype"/>
          <w:sz w:val="24"/>
          <w:szCs w:val="24"/>
        </w:rPr>
      </w:pPr>
      <w:r w:rsidRPr="00C950FC">
        <w:rPr>
          <w:rFonts w:ascii="Palatino Linotype" w:hAnsi="Palatino Linotype"/>
          <w:b/>
          <w:sz w:val="28"/>
          <w:szCs w:val="28"/>
        </w:rPr>
        <w:t>Profit:</w:t>
      </w:r>
      <w:r>
        <w:rPr>
          <w:rFonts w:ascii="Palatino Linotype" w:hAnsi="Palatino Linotype"/>
          <w:b/>
          <w:sz w:val="28"/>
          <w:szCs w:val="28"/>
        </w:rPr>
        <w:t xml:space="preserve"> </w:t>
      </w:r>
    </w:p>
    <w:p w:rsidR="00C950FC" w:rsidRDefault="00C950FC" w:rsidP="00C950FC">
      <w:pPr>
        <w:rPr>
          <w:rFonts w:ascii="Palatino Linotype" w:hAnsi="Palatino Linotype"/>
          <w:sz w:val="24"/>
          <w:szCs w:val="24"/>
        </w:rPr>
      </w:pPr>
      <w:r>
        <w:rPr>
          <w:rFonts w:ascii="Palatino Linotype" w:hAnsi="Palatino Linotype"/>
          <w:sz w:val="24"/>
          <w:szCs w:val="24"/>
        </w:rPr>
        <w:t>The money that remains after the direct costs of production (variable costs), the overhead costs (fixed costs), and the owner’s salary (owner draw) have been subtracted from the gross sales of a farm/ranch.</w:t>
      </w:r>
      <w:r w:rsidR="00311279">
        <w:rPr>
          <w:rFonts w:ascii="Palatino Linotype" w:hAnsi="Palatino Linotype"/>
          <w:sz w:val="24"/>
          <w:szCs w:val="24"/>
        </w:rPr>
        <w:t xml:space="preserve"> For example:</w:t>
      </w:r>
    </w:p>
    <w:p w:rsidR="00093DB7" w:rsidRDefault="00311279" w:rsidP="00C950FC">
      <w:pPr>
        <w:rPr>
          <w:rFonts w:ascii="Palatino Linotype" w:hAnsi="Palatino Linotype"/>
          <w:sz w:val="24"/>
          <w:szCs w:val="24"/>
        </w:rPr>
      </w:pPr>
      <w:r>
        <w:rPr>
          <w:rFonts w:ascii="Palatino Linotype" w:hAnsi="Palatino Linotype"/>
          <w:sz w:val="24"/>
          <w:szCs w:val="24"/>
        </w:rPr>
        <w:t xml:space="preserve">Total farm sales of $50,000 </w:t>
      </w:r>
      <w:r w:rsidR="00093DB7">
        <w:rPr>
          <w:rFonts w:ascii="Palatino Linotype" w:hAnsi="Palatino Linotype"/>
          <w:sz w:val="24"/>
          <w:szCs w:val="24"/>
        </w:rPr>
        <w:t>- $21,000 direct costs - $12,000 overhead costs - $12,000 owner draw = $5,000 profit</w:t>
      </w:r>
    </w:p>
    <w:p w:rsidR="00C950FC" w:rsidRDefault="00C950FC" w:rsidP="00C950FC">
      <w:pPr>
        <w:rPr>
          <w:rFonts w:ascii="Palatino Linotype" w:hAnsi="Palatino Linotype"/>
          <w:b/>
          <w:sz w:val="28"/>
          <w:szCs w:val="28"/>
        </w:rPr>
      </w:pPr>
      <w:r w:rsidRPr="00C950FC">
        <w:rPr>
          <w:rFonts w:ascii="Palatino Linotype" w:hAnsi="Palatino Linotype"/>
          <w:b/>
          <w:sz w:val="28"/>
          <w:szCs w:val="28"/>
        </w:rPr>
        <w:t xml:space="preserve">Depreciation: </w:t>
      </w:r>
    </w:p>
    <w:p w:rsidR="00190450" w:rsidRDefault="00C950FC" w:rsidP="00190450">
      <w:pPr>
        <w:rPr>
          <w:rFonts w:ascii="Palatino Linotype" w:hAnsi="Palatino Linotype"/>
          <w:sz w:val="24"/>
          <w:szCs w:val="24"/>
        </w:rPr>
      </w:pPr>
      <w:r>
        <w:rPr>
          <w:rFonts w:ascii="Palatino Linotype" w:hAnsi="Palatino Linotype"/>
          <w:sz w:val="24"/>
          <w:szCs w:val="24"/>
        </w:rPr>
        <w:t>The dec</w:t>
      </w:r>
      <w:r w:rsidR="00311279">
        <w:rPr>
          <w:rFonts w:ascii="Palatino Linotype" w:hAnsi="Palatino Linotype"/>
          <w:sz w:val="24"/>
          <w:szCs w:val="24"/>
        </w:rPr>
        <w:t xml:space="preserve">line in value of the things that farms/ranches own that occurs </w:t>
      </w:r>
      <w:r>
        <w:rPr>
          <w:rFonts w:ascii="Palatino Linotype" w:hAnsi="Palatino Linotype"/>
          <w:sz w:val="24"/>
          <w:szCs w:val="24"/>
        </w:rPr>
        <w:t>over time</w:t>
      </w:r>
      <w:r w:rsidR="00311279">
        <w:rPr>
          <w:rFonts w:ascii="Palatino Linotype" w:hAnsi="Palatino Linotype"/>
          <w:sz w:val="24"/>
          <w:szCs w:val="24"/>
        </w:rPr>
        <w:t>. Every year</w:t>
      </w:r>
      <w:r w:rsidR="00B11799">
        <w:rPr>
          <w:rFonts w:ascii="Palatino Linotype" w:hAnsi="Palatino Linotype"/>
          <w:sz w:val="24"/>
          <w:szCs w:val="24"/>
        </w:rPr>
        <w:t>,</w:t>
      </w:r>
      <w:r w:rsidR="00311279">
        <w:rPr>
          <w:rFonts w:ascii="Palatino Linotype" w:hAnsi="Palatino Linotype"/>
          <w:sz w:val="24"/>
          <w:szCs w:val="24"/>
        </w:rPr>
        <w:t xml:space="preserve"> durable assets loose a little of their value due to wear and tear. For example</w:t>
      </w:r>
      <w:r w:rsidR="00B11799">
        <w:rPr>
          <w:rFonts w:ascii="Palatino Linotype" w:hAnsi="Palatino Linotype"/>
          <w:sz w:val="24"/>
          <w:szCs w:val="24"/>
        </w:rPr>
        <w:t>,</w:t>
      </w:r>
      <w:r w:rsidR="00311279">
        <w:rPr>
          <w:rFonts w:ascii="Palatino Linotype" w:hAnsi="Palatino Linotype"/>
          <w:sz w:val="24"/>
          <w:szCs w:val="24"/>
        </w:rPr>
        <w:t xml:space="preserve"> a 10</w:t>
      </w:r>
      <w:r w:rsidR="00B11799">
        <w:rPr>
          <w:rFonts w:ascii="Palatino Linotype" w:hAnsi="Palatino Linotype"/>
          <w:sz w:val="24"/>
          <w:szCs w:val="24"/>
        </w:rPr>
        <w:t>-</w:t>
      </w:r>
      <w:r w:rsidR="00311279">
        <w:rPr>
          <w:rFonts w:ascii="Palatino Linotype" w:hAnsi="Palatino Linotype"/>
          <w:sz w:val="24"/>
          <w:szCs w:val="24"/>
        </w:rPr>
        <w:t>year old barn is less valuable than a brand new barn because time, use</w:t>
      </w:r>
      <w:r w:rsidR="00B11799">
        <w:rPr>
          <w:rFonts w:ascii="Palatino Linotype" w:hAnsi="Palatino Linotype"/>
          <w:sz w:val="24"/>
          <w:szCs w:val="24"/>
        </w:rPr>
        <w:t>,</w:t>
      </w:r>
      <w:r w:rsidR="00311279">
        <w:rPr>
          <w:rFonts w:ascii="Palatino Linotype" w:hAnsi="Palatino Linotype"/>
          <w:sz w:val="24"/>
          <w:szCs w:val="24"/>
        </w:rPr>
        <w:t xml:space="preserve"> and weather slowly degrade the barn.</w:t>
      </w:r>
    </w:p>
    <w:p w:rsidR="000E41A5" w:rsidRPr="000E41A5" w:rsidRDefault="000E41A5" w:rsidP="00190450">
      <w:pPr>
        <w:rPr>
          <w:rFonts w:ascii="Palatino Linotype" w:hAnsi="Palatino Linotype"/>
          <w:b/>
          <w:sz w:val="28"/>
          <w:szCs w:val="28"/>
        </w:rPr>
      </w:pPr>
      <w:r w:rsidRPr="000E41A5">
        <w:rPr>
          <w:rFonts w:ascii="Palatino Linotype" w:hAnsi="Palatino Linotype"/>
          <w:b/>
          <w:sz w:val="28"/>
          <w:szCs w:val="28"/>
        </w:rPr>
        <w:t>Opportunity value of your time:</w:t>
      </w:r>
    </w:p>
    <w:p w:rsidR="000E41A5" w:rsidRPr="00190450" w:rsidRDefault="000E41A5" w:rsidP="00190450">
      <w:pPr>
        <w:rPr>
          <w:rFonts w:ascii="Palatino Linotype" w:hAnsi="Palatino Linotype"/>
          <w:sz w:val="24"/>
          <w:szCs w:val="24"/>
          <w:u w:val="single"/>
        </w:rPr>
      </w:pPr>
      <w:r>
        <w:rPr>
          <w:rFonts w:ascii="Palatino Linotype" w:hAnsi="Palatino Linotype"/>
          <w:sz w:val="24"/>
          <w:szCs w:val="24"/>
        </w:rPr>
        <w:t>The loss of potential gain from choosing one alternative over another. In other words</w:t>
      </w:r>
      <w:r w:rsidR="00B11799">
        <w:rPr>
          <w:rFonts w:ascii="Palatino Linotype" w:hAnsi="Palatino Linotype"/>
          <w:sz w:val="24"/>
          <w:szCs w:val="24"/>
        </w:rPr>
        <w:t>,</w:t>
      </w:r>
      <w:r>
        <w:rPr>
          <w:rFonts w:ascii="Palatino Linotype" w:hAnsi="Palatino Linotype"/>
          <w:sz w:val="24"/>
          <w:szCs w:val="24"/>
        </w:rPr>
        <w:t xml:space="preserve"> what you are giving up when you choose one alternative over another in terms of your time. For example</w:t>
      </w:r>
      <w:r w:rsidR="00B11799">
        <w:rPr>
          <w:rFonts w:ascii="Palatino Linotype" w:hAnsi="Palatino Linotype"/>
          <w:sz w:val="24"/>
          <w:szCs w:val="24"/>
        </w:rPr>
        <w:t>,</w:t>
      </w:r>
      <w:r>
        <w:rPr>
          <w:rFonts w:ascii="Palatino Linotype" w:hAnsi="Palatino Linotype"/>
          <w:sz w:val="24"/>
          <w:szCs w:val="24"/>
        </w:rPr>
        <w:t xml:space="preserve"> you could spend your time pulling weeds by hand (low</w:t>
      </w:r>
      <w:r w:rsidR="00B11799">
        <w:rPr>
          <w:rFonts w:ascii="Palatino Linotype" w:hAnsi="Palatino Linotype"/>
          <w:sz w:val="24"/>
          <w:szCs w:val="24"/>
        </w:rPr>
        <w:t xml:space="preserve"> </w:t>
      </w:r>
      <w:r w:rsidR="00B11799">
        <w:rPr>
          <w:rFonts w:ascii="Palatino Linotype" w:hAnsi="Palatino Linotype"/>
          <w:sz w:val="24"/>
          <w:szCs w:val="24"/>
        </w:rPr>
        <w:t xml:space="preserve">$ </w:t>
      </w:r>
      <w:r>
        <w:rPr>
          <w:rFonts w:ascii="Palatino Linotype" w:hAnsi="Palatino Linotype"/>
          <w:sz w:val="24"/>
          <w:szCs w:val="24"/>
        </w:rPr>
        <w:t>cost</w:t>
      </w:r>
      <w:r w:rsidR="00B11799">
        <w:rPr>
          <w:rFonts w:ascii="Palatino Linotype" w:hAnsi="Palatino Linotype"/>
          <w:sz w:val="24"/>
          <w:szCs w:val="24"/>
        </w:rPr>
        <w:t xml:space="preserve">, </w:t>
      </w:r>
      <w:r>
        <w:rPr>
          <w:rFonts w:ascii="Palatino Linotype" w:hAnsi="Palatino Linotype"/>
          <w:sz w:val="24"/>
          <w:szCs w:val="24"/>
        </w:rPr>
        <w:t xml:space="preserve">but takes lots of time) or you could buy a cultivating tractor to kill the weeds (high </w:t>
      </w:r>
      <w:r w:rsidR="00B11799">
        <w:rPr>
          <w:rFonts w:ascii="Palatino Linotype" w:hAnsi="Palatino Linotype"/>
          <w:sz w:val="24"/>
          <w:szCs w:val="24"/>
        </w:rPr>
        <w:t xml:space="preserve">$ </w:t>
      </w:r>
      <w:r w:rsidR="00B11799">
        <w:rPr>
          <w:rFonts w:ascii="Palatino Linotype" w:hAnsi="Palatino Linotype"/>
          <w:sz w:val="24"/>
          <w:szCs w:val="24"/>
        </w:rPr>
        <w:t xml:space="preserve">cost, </w:t>
      </w:r>
      <w:r>
        <w:rPr>
          <w:rFonts w:ascii="Palatino Linotype" w:hAnsi="Palatino Linotype"/>
          <w:sz w:val="24"/>
          <w:szCs w:val="24"/>
        </w:rPr>
        <w:t>but gets the job done faster).</w:t>
      </w:r>
    </w:p>
    <w:sectPr w:rsidR="000E41A5" w:rsidRPr="00190450" w:rsidSect="004007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450"/>
    <w:rsid w:val="00093DB7"/>
    <w:rsid w:val="000E41A5"/>
    <w:rsid w:val="00190450"/>
    <w:rsid w:val="00311279"/>
    <w:rsid w:val="004007DB"/>
    <w:rsid w:val="00783B8B"/>
    <w:rsid w:val="009F1283"/>
    <w:rsid w:val="00B11799"/>
    <w:rsid w:val="00C95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67AA2-BBBB-4AE3-ADEC-403F821CF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 Muck</dc:creator>
  <cp:keywords/>
  <dc:description/>
  <cp:lastModifiedBy>Cindy</cp:lastModifiedBy>
  <cp:revision>3</cp:revision>
  <dcterms:created xsi:type="dcterms:W3CDTF">2016-03-04T19:32:00Z</dcterms:created>
  <dcterms:modified xsi:type="dcterms:W3CDTF">2016-03-04T19:33:00Z</dcterms:modified>
</cp:coreProperties>
</file>